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0AE" w:rsidRPr="001040AE" w:rsidRDefault="001040AE" w:rsidP="001040AE">
      <w:pPr>
        <w:jc w:val="both"/>
        <w:rPr>
          <w:lang w:val="sr-Latn-RS"/>
        </w:rPr>
      </w:pPr>
      <w:r w:rsidRPr="001040AE">
        <w:rPr>
          <w:lang w:val="sr-Latn-RS"/>
        </w:rPr>
        <w:t>Међународна агенција за енергију (ИЕА) и Европска комисија навели су 21. априла 2022. низ једноставних корака које грађани могу да предузму како би смањили потрошњу енергије и уштедели новац, а то би уштедело довољно нафте за пуњење 120 супер танкера и довољно природног гаса за грејати скоро 20 милиона домова ако га сви усвоје. Ове акције, осмишљене да помогну Украјини смањењем ослањања ЕУ на руско гориво и смањењем емисије гасова стаклене баште, представили су и о њима разговарали извршни директор ИЕА Фатих Бирол и генерални директор Европске комисије за енергетику Дитте Јуул Јøргенсен током виртуелног догађаја уживо.</w:t>
      </w:r>
    </w:p>
    <w:p w:rsidR="001040AE" w:rsidRDefault="001040AE" w:rsidP="001040AE">
      <w:pPr>
        <w:jc w:val="both"/>
        <w:rPr>
          <w:lang w:val="sr-Latn-RS"/>
        </w:rPr>
      </w:pPr>
      <w:r w:rsidRPr="001040AE">
        <w:rPr>
          <w:lang w:val="sr-Latn-RS"/>
        </w:rPr>
        <w:t>Просечна температура грејања у домовима широм Европске уније је преко 22 °Ц, али многи би могли удобно да поднесу 19 °Ц или 20 °Ц. Смањење термостата у вашем дому за само 1 °Ц уштедело би око 7% енергије коју користите за грејање. За сваки степен који у просеку смањите грејање, могли бисте да смањите више од 70 евра на годишњем рачуну за струју. Ако живите у згради са централизованим системом грејања, можете да радите са комшијама и управницима зграде како бисте истражили могућност смањења т</w:t>
      </w:r>
      <w:r>
        <w:rPr>
          <w:lang w:val="sr-Latn-RS"/>
        </w:rPr>
        <w:t>емпературе у заједничком котлу.</w:t>
      </w:r>
    </w:p>
    <w:p w:rsidR="001040AE" w:rsidRPr="001040AE" w:rsidRDefault="001040AE" w:rsidP="001040AE">
      <w:pPr>
        <w:jc w:val="both"/>
        <w:rPr>
          <w:lang w:val="sr-Latn-RS"/>
        </w:rPr>
      </w:pPr>
      <w:r w:rsidRPr="001040AE">
        <w:rPr>
          <w:lang w:val="sr-Latn-RS"/>
        </w:rPr>
        <w:t>Подешавањем вашег клима уређаја за 1 °Ц топлијим можете смањити потрошњу електричне енергије за скоро 10% и уштедети 20 евра годишње. Такође можете смањити температуру грејања и климатизације када се собе не користе или подесити температуру према врсти собе (не морате да имате исту температуру у спаваћој соби и купатилу, на пример).</w:t>
      </w:r>
    </w:p>
    <w:p w:rsidR="001040AE" w:rsidRPr="001040AE" w:rsidRDefault="001040AE" w:rsidP="001040AE">
      <w:pPr>
        <w:jc w:val="both"/>
        <w:rPr>
          <w:lang w:val="sr-Latn-RS"/>
        </w:rPr>
      </w:pPr>
      <w:r w:rsidRPr="001040AE">
        <w:rPr>
          <w:lang w:val="sr-Latn-RS"/>
        </w:rPr>
        <w:t>Подешавање термостата не чини разлику само у кућама, већ иу свим врстама зграда – компаније и јавне институције такође треба да размотре пр</w:t>
      </w:r>
      <w:r>
        <w:rPr>
          <w:lang w:val="sr-Latn-RS"/>
        </w:rPr>
        <w:t>имену ове мере у канцеларијама.</w:t>
      </w:r>
    </w:p>
    <w:p w:rsidR="001040AE" w:rsidRPr="001040AE" w:rsidRDefault="001040AE" w:rsidP="001040AE">
      <w:pPr>
        <w:jc w:val="both"/>
        <w:rPr>
          <w:lang w:val="sr-Latn-RS"/>
        </w:rPr>
      </w:pPr>
      <w:r w:rsidRPr="001040AE">
        <w:rPr>
          <w:lang w:val="sr-Latn-RS"/>
        </w:rPr>
        <w:t>У многим домовима и радним местима, подразумевана подешавања на котловима се често могу подесити да би се повећала ефикасност и уштедело до 8% енергије која се користи за грејање просторија и воде ако имате кондензациони бојлер. Правилним постављањем вашег бојлера можете уштедети око 100 евра сваке године. Ако не знате како то да урадите, консултујте упутство за ваш котао или затражите савет током го</w:t>
      </w:r>
      <w:r>
        <w:rPr>
          <w:lang w:val="sr-Latn-RS"/>
        </w:rPr>
        <w:t>дишњег сервисирања вашег котла.</w:t>
      </w:r>
    </w:p>
    <w:p w:rsidR="001040AE" w:rsidRPr="001040AE" w:rsidRDefault="001040AE" w:rsidP="001040AE">
      <w:pPr>
        <w:jc w:val="both"/>
        <w:rPr>
          <w:lang w:val="sr-Latn-RS"/>
        </w:rPr>
      </w:pPr>
      <w:r w:rsidRPr="001040AE">
        <w:rPr>
          <w:lang w:val="sr-Latn-RS"/>
        </w:rPr>
        <w:t>Путовање на посао чини око четвртину нафте коју користе аутомобили у Европској унији, а просечно једносмерно путовање колима је око 15 километара. Међутим, више од трећине послова у Европској унији могло би да се обавља од куће. Послодавци би требало да подстичу рад на даљину: сваки пут када радите од куће, штедите новац и избегавате сагоревање горива. Ако вам посао то дозвољава, рад код куће три дана у недељи могао би да смањи ваш рачун за гориво за око 35 евра месечно, чак и ако се узме у обзир повећана п</w:t>
      </w:r>
      <w:r>
        <w:rPr>
          <w:lang w:val="sr-Latn-RS"/>
        </w:rPr>
        <w:t>отрошња енергије код куће.</w:t>
      </w:r>
    </w:p>
    <w:p w:rsidR="001040AE" w:rsidRPr="001040AE" w:rsidRDefault="001040AE" w:rsidP="001040AE">
      <w:pPr>
        <w:jc w:val="both"/>
        <w:rPr>
          <w:lang w:val="sr-Latn-RS"/>
        </w:rPr>
      </w:pPr>
      <w:r w:rsidRPr="001040AE">
        <w:rPr>
          <w:lang w:val="sr-Latn-RS"/>
        </w:rPr>
        <w:t>Већина путовања аутомобилом у Европској унији се обавља само са једним путником. Спајањем ваших путовања аутомобилом са комшијама, пријатељима или колегама штедите гориво и новац. Подешавање клима уређаја вашег аутомобила за 3 °Ц топлије ће такође одмах побољшати економичност горива у аутомобилу. Ове комбиноване акције могле би уштедети ваше до</w:t>
      </w:r>
      <w:r>
        <w:rPr>
          <w:lang w:val="sr-Latn-RS"/>
        </w:rPr>
        <w:t>маћинство око 100 евра годишње.</w:t>
      </w:r>
    </w:p>
    <w:p w:rsidR="001040AE" w:rsidRPr="001040AE" w:rsidRDefault="001040AE" w:rsidP="001040AE">
      <w:pPr>
        <w:jc w:val="both"/>
        <w:rPr>
          <w:lang w:val="sr-Latn-RS"/>
        </w:rPr>
      </w:pPr>
      <w:r w:rsidRPr="001040AE">
        <w:rPr>
          <w:lang w:val="sr-Latn-RS"/>
        </w:rPr>
        <w:lastRenderedPageBreak/>
        <w:t>Пребрза вожња је неефикасна за мотор аутомобила и троши гориво. Просечан аутомобил у Европској унији пређе око 13 000 километара годишње. Смањењем просечне брзине крстарења на аутопутевима за 10 километара на сат, могли бисте да смањите рачун за гориво у дома</w:t>
      </w:r>
      <w:r>
        <w:rPr>
          <w:lang w:val="sr-Latn-RS"/>
        </w:rPr>
        <w:t>ћинству за око 60 евра годишње.</w:t>
      </w:r>
    </w:p>
    <w:p w:rsidR="001040AE" w:rsidRPr="001040AE" w:rsidRDefault="001040AE" w:rsidP="001040AE">
      <w:pPr>
        <w:jc w:val="both"/>
        <w:rPr>
          <w:lang w:val="sr-Latn-RS"/>
        </w:rPr>
      </w:pPr>
      <w:r w:rsidRPr="001040AE">
        <w:rPr>
          <w:lang w:val="sr-Latn-RS"/>
        </w:rPr>
        <w:t>Градови би требало да промовишу недеље без аутомобила и да их раде често. Недеље без аутомобила већ су уобичајена појава у многим земљама и градовима. Брисел, Единбург, Милано, Париз сви су их користили за промовисање јавног здравља, простора оријентисаних на заједницу и културних догађаја. Више од 3 000 градова и градова се пријавило за Европску недељу мобилности 2021. године, која је укључивала посвећеност дану без аутомобила. Ако живите у великом граду, остављање аутомобила код куће сваке недеље могло би уштедети ваше</w:t>
      </w:r>
      <w:r>
        <w:rPr>
          <w:lang w:val="sr-Latn-RS"/>
        </w:rPr>
        <w:t>м домаћинству 100 евра годишње.</w:t>
      </w:r>
    </w:p>
    <w:p w:rsidR="001040AE" w:rsidRPr="001040AE" w:rsidRDefault="001040AE" w:rsidP="001040AE">
      <w:pPr>
        <w:jc w:val="both"/>
        <w:rPr>
          <w:lang w:val="sr-Latn-RS"/>
        </w:rPr>
      </w:pPr>
      <w:r w:rsidRPr="001040AE">
        <w:rPr>
          <w:lang w:val="sr-Latn-RS"/>
        </w:rPr>
        <w:t>Ако оставите свој аутомобил код куће за кратка путовања, посебно ако се ради о великом аутомобилу, уштедите значајну количину горива. У просеку, око трећине путовања аутомобилом у Европској унији је мање од 3 километра. Коришћењем других превозних средстава, помоћи ћете у смањењу загађења ваздуха и загушења у вашем подручју и потенцијално побољшати своје здравље. И можете уштедети новац – преко 55 евра по домаћинству сваке године потенцијално – ходањем, вожњом бицикла или коришћењем микромобилности (као што је електрични скутер) за кратка путовања. Четрнаест земаља ЕУ има најмање једну пореску олакшицу или субвенцију за куповину биц</w:t>
      </w:r>
      <w:r>
        <w:rPr>
          <w:lang w:val="sr-Latn-RS"/>
        </w:rPr>
        <w:t>икала или електричних бицикала.</w:t>
      </w:r>
    </w:p>
    <w:p w:rsidR="001040AE" w:rsidRPr="001C2063" w:rsidRDefault="001040AE" w:rsidP="001040AE">
      <w:pPr>
        <w:jc w:val="both"/>
        <w:rPr>
          <w:lang w:val="sr-Cyrl-RS"/>
        </w:rPr>
      </w:pPr>
      <w:r w:rsidRPr="001040AE">
        <w:rPr>
          <w:lang w:val="sr-Latn-RS"/>
        </w:rPr>
        <w:t xml:space="preserve">Ако на посао можете да идете јавним превозом уместо да возите аутомобил, вреди то учинити да бисте смањили потрошњу уља. Резервни капацитет у јавном превозу током вршних периода путовања разликује се у зависности од система, земље и града. Међутим, обично постоји резервни капацитет у периодима ван шпица који се може искористити да се „прошири“ врхунац ако послодавци дозволе флексибилно радно време. Јавни органи могу да играју важну улогу кроз привремене подстицаје за смањење цена карата за јавне аутобусе, </w:t>
      </w:r>
      <w:r>
        <w:rPr>
          <w:lang w:val="sr-Latn-RS"/>
        </w:rPr>
        <w:t>метро системе и лаку железницу.</w:t>
      </w:r>
      <w:bookmarkStart w:id="0" w:name="_GoBack"/>
      <w:bookmarkEnd w:id="0"/>
    </w:p>
    <w:sectPr w:rsidR="001040AE" w:rsidRPr="001C20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AE"/>
    <w:rsid w:val="001040AE"/>
    <w:rsid w:val="00143550"/>
    <w:rsid w:val="001C2063"/>
    <w:rsid w:val="00397A26"/>
    <w:rsid w:val="00447537"/>
    <w:rsid w:val="00895F0D"/>
    <w:rsid w:val="008B5F70"/>
    <w:rsid w:val="00E36CDF"/>
    <w:rsid w:val="00F35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2022-05-26T07:31:00Z</dcterms:created>
  <dcterms:modified xsi:type="dcterms:W3CDTF">2022-05-26T07:49:00Z</dcterms:modified>
</cp:coreProperties>
</file>